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B8517" w14:textId="1F0B17EE" w:rsidR="006A3EF3" w:rsidRPr="00C028D5" w:rsidRDefault="00C028D5" w:rsidP="00C028D5">
      <w:pPr>
        <w:tabs>
          <w:tab w:val="left" w:pos="6658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A1D62A" wp14:editId="64FF8454">
            <wp:simplePos x="0" y="0"/>
            <wp:positionH relativeFrom="column">
              <wp:posOffset>-445325</wp:posOffset>
            </wp:positionH>
            <wp:positionV relativeFrom="paragraph">
              <wp:posOffset>-457200</wp:posOffset>
            </wp:positionV>
            <wp:extent cx="7730490" cy="10058400"/>
            <wp:effectExtent l="0" t="0" r="3810" b="0"/>
            <wp:wrapNone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5152" cy="10064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sectPr w:rsidR="006A3EF3" w:rsidRPr="00C028D5" w:rsidSect="00C028D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8D5"/>
    <w:rsid w:val="006A3EF3"/>
    <w:rsid w:val="00C02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FE8DF"/>
  <w15:chartTrackingRefBased/>
  <w15:docId w15:val="{987395DF-7470-4E96-9E2A-F1E48FEC9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Gomez Sanabria</dc:creator>
  <cp:keywords/>
  <dc:description/>
  <cp:lastModifiedBy>Nestor Gomez Sanabria</cp:lastModifiedBy>
  <cp:revision>1</cp:revision>
  <dcterms:created xsi:type="dcterms:W3CDTF">2022-02-14T15:11:00Z</dcterms:created>
  <dcterms:modified xsi:type="dcterms:W3CDTF">2022-02-14T15:15:00Z</dcterms:modified>
</cp:coreProperties>
</file>